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3E5" w:rsidRPr="00532F97" w:rsidRDefault="000A6563">
      <w:pPr>
        <w:rPr>
          <w:b/>
        </w:rPr>
      </w:pPr>
      <w:r w:rsidRPr="00532F97">
        <w:rPr>
          <w:b/>
        </w:rPr>
        <w:t>Succesvolle proef WOZ-waardebepaling in de herhaling</w:t>
      </w:r>
    </w:p>
    <w:p w:rsidR="000A6563" w:rsidRPr="00532F97" w:rsidRDefault="000A6563" w:rsidP="00ED416E">
      <w:r w:rsidRPr="00532F97">
        <w:t xml:space="preserve">De gemeente stelt jaarlijks de WOZ-waarde van uw woning vast. Vorig jaar is de gemeente Almere een proef gestart waarbij eigenaren zelf de WOZ-waarde van hun woning konden controleren. Meer dan 2000 huiseigenaren namen deel aan de proef. Als eigenaar van een woning in Film- of Literatuurwijk bent u </w:t>
      </w:r>
      <w:r w:rsidR="00E3199C">
        <w:t xml:space="preserve">dit jaar </w:t>
      </w:r>
      <w:r w:rsidRPr="00532F97">
        <w:t>wederom uitgenodigd mee te doen. Dit kan van 15 oktober tot en met 16 november. U ontvangt hiervoor binnenkort een brief.</w:t>
      </w:r>
    </w:p>
    <w:p w:rsidR="000A6563" w:rsidRPr="00532F97" w:rsidRDefault="000A6563" w:rsidP="00ED416E">
      <w:r w:rsidRPr="00532F97">
        <w:rPr>
          <w:b/>
        </w:rPr>
        <w:t>WOZ-waarde</w:t>
      </w:r>
      <w:r w:rsidRPr="00532F97">
        <w:rPr>
          <w:b/>
        </w:rPr>
        <w:br/>
      </w:r>
      <w:r w:rsidRPr="00532F97">
        <w:t xml:space="preserve">WOZ staat voor wet Waardering Onroerende Zaken. Deze wet is ingevoerd om de waarde van een pand uniform vast te stellen. De WOZ-waarde heeft invloed op de hoogte van de gemeentelijke </w:t>
      </w:r>
      <w:proofErr w:type="spellStart"/>
      <w:r w:rsidRPr="00532F97">
        <w:t>onroerendezaakbelasting</w:t>
      </w:r>
      <w:proofErr w:type="spellEnd"/>
      <w:r w:rsidRPr="00532F97">
        <w:t xml:space="preserve"> (OZB), de waterschap- en rijksbelastingen. Daarnaast gebruiken hypotheekverstrekkers en verzekeringsmaatschappijen de WOZ- waarde voor het bepalen van de hoogte van de te verstrekken hypotheek of de te verzekeren waarde voor de opstalverzekering. Voor de bepaling van de WOZ-waarde is het van belang dat alle gegevens van uw woning correct bekend zijn bij de gemeente.</w:t>
      </w:r>
    </w:p>
    <w:p w:rsidR="00ED416E" w:rsidRDefault="000A6563" w:rsidP="00ED416E">
      <w:r w:rsidRPr="00532F97">
        <w:rPr>
          <w:b/>
        </w:rPr>
        <w:t>Reden proef</w:t>
      </w:r>
      <w:r w:rsidRPr="00532F97">
        <w:rPr>
          <w:b/>
        </w:rPr>
        <w:br/>
      </w:r>
      <w:r w:rsidRPr="00532F97">
        <w:t xml:space="preserve">Jaarlijks vragen veel mensen zich af hoe de gemeente de WOZ-waarde van hun woning bepaalt. Ze zijn het niet altijd eens met de vastgestelde waarde. De gemeente Almere wil daarom meer inzicht geven in het bepalen van de WOZ-waarde en er samen met de eigenaren voor zorgen dat de WOZ-waarde juist is. Daarom is de gemeente vorig jaar met de proef voorlopige WOZ-waardebepaling in Film- en Literatuurwijk gestart. </w:t>
      </w:r>
    </w:p>
    <w:p w:rsidR="000A6563" w:rsidRPr="00532F97" w:rsidRDefault="000A6563" w:rsidP="00ED416E">
      <w:r w:rsidRPr="00532F97">
        <w:t>Uit de evaluatie blijkt dat een grote meerderheid van de deelnemers de proef beslist zinvol vond. De WOZ-waarde van een aantal woningen is aangepast en het aantal bezwaarschriften is flink afgenomen. Dit jaar wil</w:t>
      </w:r>
      <w:bookmarkStart w:id="0" w:name="_GoBack"/>
      <w:bookmarkEnd w:id="0"/>
      <w:r w:rsidRPr="00532F97">
        <w:t xml:space="preserve"> de gemeente Almere met een herhaling van de proef onderzoeken of de resultaten blijvend zijn. Daarna wordt gekeken of de werkwijze voor de hele gemeente kan worden ingevoerd.</w:t>
      </w:r>
    </w:p>
    <w:p w:rsidR="000A6563" w:rsidRPr="00532F97" w:rsidRDefault="000A6563" w:rsidP="00ED416E">
      <w:r w:rsidRPr="00532F97">
        <w:rPr>
          <w:b/>
        </w:rPr>
        <w:t>Meer informatie</w:t>
      </w:r>
      <w:r w:rsidRPr="00532F97">
        <w:rPr>
          <w:b/>
        </w:rPr>
        <w:br/>
      </w:r>
      <w:r w:rsidRPr="00532F97">
        <w:t xml:space="preserve">De gemeente Almere voert dit proefproject uit met andere organisaties. De Vereniging Nederlandse Gemeenten </w:t>
      </w:r>
      <w:r w:rsidR="00E3199C">
        <w:t xml:space="preserve">(VNG) </w:t>
      </w:r>
      <w:r w:rsidRPr="00532F97">
        <w:t>is namens alle gemeenten betrokken. Ook Vereniging Eigen Huis is nauw betrokken en vertegenwoordigt de burger en de huiseigenaar.</w:t>
      </w:r>
    </w:p>
    <w:p w:rsidR="000A6563" w:rsidRPr="00532F97" w:rsidRDefault="000A6563" w:rsidP="00ED416E">
      <w:r w:rsidRPr="00532F97">
        <w:t xml:space="preserve">Hoe de gemeente te werk gaat bij het bepalen van de WOZ-waarde is ook te zien in een algemene informatiefilm die u kunt vinden op www.almere.nl/woz. Hebt u nog vragen over dit project, kunt u contact opnemen met de afdeling Belastingen van de gemeente Almere via belastingen@almere.nl of </w:t>
      </w:r>
      <w:r w:rsidR="00E3199C">
        <w:t xml:space="preserve">via </w:t>
      </w:r>
      <w:r w:rsidRPr="00532F97">
        <w:t xml:space="preserve">telefoonnummer 14 036. </w:t>
      </w:r>
    </w:p>
    <w:p w:rsidR="000A6563" w:rsidRPr="00532F97" w:rsidRDefault="000A6563" w:rsidP="00ED416E"/>
    <w:sectPr w:rsidR="000A6563" w:rsidRPr="00532F97" w:rsidSect="00104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A6563"/>
    <w:rsid w:val="000A6563"/>
    <w:rsid w:val="00104AFA"/>
    <w:rsid w:val="00304B70"/>
    <w:rsid w:val="00532F97"/>
    <w:rsid w:val="00E3199C"/>
    <w:rsid w:val="00E553E5"/>
    <w:rsid w:val="00ED4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04AF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378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Almere</Company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Berkhout SM (Suzan)</dc:creator>
  <cp:lastModifiedBy>Tanja</cp:lastModifiedBy>
  <cp:revision>3</cp:revision>
  <dcterms:created xsi:type="dcterms:W3CDTF">2014-10-03T14:46:00Z</dcterms:created>
  <dcterms:modified xsi:type="dcterms:W3CDTF">2014-10-03T15:10:00Z</dcterms:modified>
</cp:coreProperties>
</file>